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C5" w:rsidRPr="0041254D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4D">
        <w:rPr>
          <w:rFonts w:ascii="Times New Roman" w:hAnsi="Times New Roman" w:cs="Times New Roman"/>
          <w:b/>
          <w:sz w:val="28"/>
          <w:szCs w:val="28"/>
        </w:rPr>
        <w:t>ОТЧЁТ ГЛАВЫ АДМИНИСТРАЦИИ ПУСТОМЕРЖСКОГО СЕЛЬСКОГО ПОСЕЛЕНИЯ О ПРОДЕЛАННОЙ РАБОТЕ ПО СОЦИАЛЬНО-ЭКОНОМИЧЕСКОМУ РАЗВИТИЮ ЗА 2023 ГОД И ПЕРСПЕКТИВАХ РАЗВИТИЯ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 </w:t>
      </w:r>
      <w:r w:rsidRPr="0041254D">
        <w:rPr>
          <w:rFonts w:ascii="Times New Roman" w:hAnsi="Times New Roman" w:cs="Times New Roman"/>
          <w:sz w:val="28"/>
          <w:szCs w:val="28"/>
        </w:rPr>
        <w:t>                                                  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собрании у нас присутствуют гости: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советник Губернатора ЛО Федоров Игорь Николаевич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заведующая сектором по взаимодействию с ОМСУ КДХ ЛО Попова Анжела Вячеславовна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МО «Кингисеппский муниципальный район» Антоновна Елена Генриховна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экономического развития и инвестиционной политики администрации МО «Кингисеппский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 у нас в гостях.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 СВО. Награждение.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наших земляков сейчас находится на фронте. 2023 год для поселения был трагичным. Исполняя свой воинский долг, погибли два наших земляка - Григорьев Николай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Коловаротный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Андрей. Почтить их память минутой молчания.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организована гуманитарная помощь нашим ребятам на фронте. Шьют для фронта…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на сцену для вручения благодарностей этих стойких женщин, которые выполняют такую тяжелую, но важную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на что.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Пустомержского сельского поселения, гости</w:t>
      </w:r>
      <w:r w:rsidRPr="00C357E8">
        <w:rPr>
          <w:rFonts w:ascii="Times New Roman" w:hAnsi="Times New Roman" w:cs="Times New Roman"/>
          <w:sz w:val="28"/>
          <w:szCs w:val="28"/>
        </w:rPr>
        <w:t>! 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>Разрешите представи</w:t>
      </w:r>
      <w:r>
        <w:rPr>
          <w:rFonts w:ascii="Times New Roman" w:hAnsi="Times New Roman" w:cs="Times New Roman"/>
          <w:sz w:val="28"/>
          <w:szCs w:val="28"/>
        </w:rPr>
        <w:t>ть вашему вниманию отчет за 2023</w:t>
      </w:r>
      <w:r w:rsidRPr="00C357E8">
        <w:rPr>
          <w:rFonts w:ascii="Times New Roman" w:hAnsi="Times New Roman" w:cs="Times New Roman"/>
          <w:sz w:val="28"/>
          <w:szCs w:val="28"/>
        </w:rPr>
        <w:t xml:space="preserve"> год работы администрации поселения, обозначить проблемные вопросы и пути их решения. Главными задачами в работе администрации сельского поселения </w:t>
      </w:r>
      <w:r w:rsidRPr="00C357E8">
        <w:rPr>
          <w:rFonts w:ascii="Times New Roman" w:hAnsi="Times New Roman" w:cs="Times New Roman"/>
          <w:sz w:val="28"/>
          <w:szCs w:val="28"/>
        </w:rPr>
        <w:lastRenderedPageBreak/>
        <w:t>является исполнение полномочий в соответствии с 131 Федеральным законом «Об общих принципах организации местного самоуправления в РФ», Уставом сельского поселения, и другими правовы</w:t>
      </w:r>
      <w:r>
        <w:rPr>
          <w:rFonts w:ascii="Times New Roman" w:hAnsi="Times New Roman" w:cs="Times New Roman"/>
          <w:sz w:val="28"/>
          <w:szCs w:val="28"/>
        </w:rPr>
        <w:t>ми актами, основная цель которых</w:t>
      </w:r>
      <w:r w:rsidRPr="00C357E8">
        <w:rPr>
          <w:rFonts w:ascii="Times New Roman" w:hAnsi="Times New Roman" w:cs="Times New Roman"/>
          <w:sz w:val="28"/>
          <w:szCs w:val="28"/>
        </w:rPr>
        <w:t xml:space="preserve"> – создание комфортных условий проживания в поселении. </w:t>
      </w:r>
      <w:proofErr w:type="gramStart"/>
      <w:r w:rsidRPr="00C357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357E8">
        <w:rPr>
          <w:rFonts w:ascii="Times New Roman" w:hAnsi="Times New Roman" w:cs="Times New Roman"/>
          <w:sz w:val="28"/>
          <w:szCs w:val="28"/>
        </w:rPr>
        <w:t xml:space="preserve"> прежде всего исполнение бюджета, обеспечение мер пожарной безопасности, создание условий для организации досуга, физического развития, благоустройство и др. Все эти полномочия осуществляются путем организации повседневной работы администрации поселения, подготовки нормативных документов, осущес</w:t>
      </w:r>
      <w:r>
        <w:rPr>
          <w:rFonts w:ascii="Times New Roman" w:hAnsi="Times New Roman" w:cs="Times New Roman"/>
          <w:sz w:val="28"/>
          <w:szCs w:val="28"/>
        </w:rPr>
        <w:t>твления личного приема граждан г</w:t>
      </w:r>
      <w:r w:rsidRPr="00C357E8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и специалистами поселения</w:t>
      </w:r>
      <w:r w:rsidRPr="00C357E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ассмотрения письменных и устных </w:t>
      </w:r>
      <w:r w:rsidRPr="00C357E8">
        <w:rPr>
          <w:rFonts w:ascii="Times New Roman" w:hAnsi="Times New Roman" w:cs="Times New Roman"/>
          <w:sz w:val="28"/>
          <w:szCs w:val="28"/>
        </w:rPr>
        <w:t>обращений.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финансовым </w:t>
      </w:r>
      <w:r w:rsidRPr="00C357E8">
        <w:rPr>
          <w:rFonts w:ascii="Times New Roman" w:hAnsi="Times New Roman" w:cs="Times New Roman"/>
          <w:sz w:val="28"/>
          <w:szCs w:val="28"/>
        </w:rPr>
        <w:t>документом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C357E8">
        <w:rPr>
          <w:rFonts w:ascii="Times New Roman" w:hAnsi="Times New Roman" w:cs="Times New Roman"/>
          <w:sz w:val="28"/>
          <w:szCs w:val="28"/>
        </w:rPr>
        <w:t>соответствии с которым осуществляет свою деятельность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7E8">
        <w:rPr>
          <w:rFonts w:ascii="Times New Roman" w:hAnsi="Times New Roman" w:cs="Times New Roman"/>
          <w:sz w:val="28"/>
          <w:szCs w:val="28"/>
        </w:rPr>
        <w:t xml:space="preserve"> является бюджет сельского поселения, согласно которого исполняются полномочия по решению вопросов местного значения и отдельных государственных полномочий, переданными Федеральным</w:t>
      </w:r>
      <w:r>
        <w:rPr>
          <w:rFonts w:ascii="Times New Roman" w:hAnsi="Times New Roman" w:cs="Times New Roman"/>
          <w:sz w:val="28"/>
          <w:szCs w:val="28"/>
        </w:rPr>
        <w:t>и законами и законами Ленинградской</w:t>
      </w:r>
      <w:r w:rsidRPr="00C357E8">
        <w:rPr>
          <w:rFonts w:ascii="Times New Roman" w:hAnsi="Times New Roman" w:cs="Times New Roman"/>
          <w:sz w:val="28"/>
          <w:szCs w:val="28"/>
        </w:rPr>
        <w:t xml:space="preserve"> области. Бюджет формируется и утверждается в срок и без нарушений, и в течение года исполняется в соответствии с бюджетны</w:t>
      </w:r>
      <w:r>
        <w:rPr>
          <w:rFonts w:ascii="Times New Roman" w:hAnsi="Times New Roman" w:cs="Times New Roman"/>
          <w:sz w:val="28"/>
          <w:szCs w:val="28"/>
        </w:rPr>
        <w:t>м кодексом РФ. Бюджет Пустомержского</w:t>
      </w:r>
      <w:r w:rsidRPr="00C357E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дотационный, за 2023</w:t>
      </w:r>
      <w:r w:rsidRPr="00C357E8">
        <w:rPr>
          <w:rFonts w:ascii="Times New Roman" w:hAnsi="Times New Roman" w:cs="Times New Roman"/>
          <w:sz w:val="28"/>
          <w:szCs w:val="28"/>
        </w:rPr>
        <w:t xml:space="preserve"> год по доходам исполнен на сумму: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C357E8">
        <w:rPr>
          <w:rFonts w:ascii="Times New Roman" w:hAnsi="Times New Roman" w:cs="Times New Roman"/>
          <w:sz w:val="28"/>
          <w:szCs w:val="28"/>
        </w:rPr>
        <w:t>Всего доходов –</w:t>
      </w:r>
      <w:r>
        <w:rPr>
          <w:rFonts w:ascii="Times New Roman" w:hAnsi="Times New Roman" w:cs="Times New Roman"/>
          <w:sz w:val="28"/>
          <w:szCs w:val="28"/>
        </w:rPr>
        <w:t>79 249,7</w:t>
      </w:r>
      <w:r w:rsidRPr="00C357E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Pr="000B6A35">
        <w:rPr>
          <w:rFonts w:ascii="Times New Roman" w:hAnsi="Times New Roman" w:cs="Times New Roman"/>
          <w:sz w:val="28"/>
          <w:szCs w:val="28"/>
        </w:rPr>
        <w:t>99,8</w:t>
      </w:r>
      <w:r w:rsidRPr="00C357E8">
        <w:rPr>
          <w:rFonts w:ascii="Times New Roman" w:hAnsi="Times New Roman" w:cs="Times New Roman"/>
          <w:sz w:val="28"/>
          <w:szCs w:val="28"/>
        </w:rPr>
        <w:t xml:space="preserve">% от плановых показателей, </w:t>
      </w:r>
      <w:r>
        <w:rPr>
          <w:rFonts w:ascii="Times New Roman" w:hAnsi="Times New Roman" w:cs="Times New Roman"/>
          <w:sz w:val="28"/>
          <w:szCs w:val="28"/>
        </w:rPr>
        <w:t>в том числе собственные — 14 419,5</w:t>
      </w:r>
      <w:r w:rsidRPr="00C357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руб., в том числе из них: </w:t>
      </w:r>
      <w:proofErr w:type="gramEnd"/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 xml:space="preserve">- </w:t>
      </w:r>
      <w:r w:rsidRPr="005E60D5">
        <w:rPr>
          <w:rFonts w:ascii="Times New Roman" w:hAnsi="Times New Roman" w:cs="Times New Roman"/>
          <w:sz w:val="28"/>
          <w:szCs w:val="28"/>
        </w:rPr>
        <w:t>Налоги на прибыль, доходы</w:t>
      </w:r>
      <w:r>
        <w:rPr>
          <w:rFonts w:ascii="Times New Roman" w:hAnsi="Times New Roman" w:cs="Times New Roman"/>
          <w:sz w:val="28"/>
          <w:szCs w:val="28"/>
        </w:rPr>
        <w:t xml:space="preserve"> (НДФЛ)</w:t>
      </w:r>
      <w:r w:rsidRPr="00C357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5 685,3 </w:t>
      </w:r>
      <w:r w:rsidRPr="00C357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57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57E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A35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 – 2 894,1 </w:t>
      </w:r>
      <w:proofErr w:type="spellStart"/>
      <w:proofErr w:type="gramStart"/>
      <w:r w:rsidRPr="005E60D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E60D5">
        <w:rPr>
          <w:rFonts w:ascii="Times New Roman" w:hAnsi="Times New Roman" w:cs="Times New Roman"/>
          <w:sz w:val="28"/>
          <w:szCs w:val="28"/>
        </w:rPr>
        <w:t xml:space="preserve"> руб.;       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 xml:space="preserve">- налог на имущество – </w:t>
      </w:r>
      <w:r>
        <w:rPr>
          <w:rFonts w:ascii="Times New Roman" w:hAnsi="Times New Roman" w:cs="Times New Roman"/>
          <w:sz w:val="28"/>
          <w:szCs w:val="28"/>
        </w:rPr>
        <w:t xml:space="preserve">3 864,8 </w:t>
      </w:r>
      <w:proofErr w:type="spellStart"/>
      <w:proofErr w:type="gramStart"/>
      <w:r w:rsidRPr="00C357E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C357E8">
        <w:rPr>
          <w:rFonts w:ascii="Times New Roman" w:hAnsi="Times New Roman" w:cs="Times New Roman"/>
          <w:sz w:val="28"/>
          <w:szCs w:val="28"/>
        </w:rPr>
        <w:t xml:space="preserve"> руб.;       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 xml:space="preserve">- </w:t>
      </w:r>
      <w:r w:rsidRPr="005E60D5"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Pr="00C357E8">
        <w:rPr>
          <w:rFonts w:ascii="Times New Roman" w:hAnsi="Times New Roman" w:cs="Times New Roman"/>
          <w:sz w:val="28"/>
          <w:szCs w:val="28"/>
        </w:rPr>
        <w:t xml:space="preserve"> –</w:t>
      </w:r>
      <w:r w:rsidRPr="005E6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0D5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C357E8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C357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357E8">
        <w:rPr>
          <w:rFonts w:ascii="Times New Roman" w:hAnsi="Times New Roman" w:cs="Times New Roman"/>
          <w:sz w:val="28"/>
          <w:szCs w:val="28"/>
        </w:rPr>
        <w:t xml:space="preserve">;        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 xml:space="preserve">Безвозмездные перечисления: </w:t>
      </w:r>
      <w:r w:rsidRPr="005E60D5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0D5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>,1 тыс. руб., из них субсидии: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Ленинградская область – 27,6 млн. руб.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Кингисеппский район – 27, 2 млн. руб.</w:t>
      </w:r>
      <w:r w:rsidRPr="00C357E8">
        <w:rPr>
          <w:rFonts w:ascii="Times New Roman" w:hAnsi="Times New Roman" w:cs="Times New Roman"/>
          <w:sz w:val="28"/>
          <w:szCs w:val="28"/>
        </w:rPr>
        <w:t>                                    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TopAndBottom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356DC5" w:rsidRDefault="00356DC5" w:rsidP="00356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2. </w:t>
      </w:r>
      <w:r w:rsidRPr="0030015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Расходная часть бюджета МО «Пустомержское сельское поселение» за 2023 год исполнена на 99,2% по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отношению к годовому плану и составила 81 117,8 тыс. руб.</w:t>
      </w:r>
    </w:p>
    <w:p w:rsidR="00356DC5" w:rsidRPr="00EE2657" w:rsidRDefault="00356DC5" w:rsidP="00356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Calibri" w:eastAsia="Times New Roman" w:hAnsi="Calibri" w:cs="Times New Roman"/>
          <w:szCs w:val="20"/>
        </w:rPr>
      </w:pPr>
      <w:r w:rsidRPr="00EE2657">
        <w:rPr>
          <w:rFonts w:ascii="Times New Roman" w:eastAsia="Times New Roman" w:hAnsi="Times New Roman" w:cs="Times New Roman"/>
          <w:color w:val="000000"/>
          <w:sz w:val="28"/>
          <w:szCs w:val="20"/>
        </w:rPr>
        <w:t>В 2023 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Пустомержском</w:t>
      </w:r>
      <w:proofErr w:type="spellEnd"/>
      <w:r w:rsidRPr="00EE26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 поселении утверждено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муниципальных</w:t>
      </w:r>
      <w:proofErr w:type="gramEnd"/>
      <w:r w:rsidRPr="00EE26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программы, исполнение по которым представлено в таблице:</w:t>
      </w:r>
    </w:p>
    <w:p w:rsidR="00356DC5" w:rsidRPr="00EE2657" w:rsidRDefault="00356DC5" w:rsidP="00356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Calibri" w:eastAsia="Times New Roman" w:hAnsi="Calibri" w:cs="Times New Roman"/>
          <w:szCs w:val="20"/>
        </w:rPr>
      </w:pPr>
      <w:r w:rsidRPr="00EE2657">
        <w:rPr>
          <w:rFonts w:ascii="Times New Roman" w:eastAsia="Times New Roman" w:hAnsi="Times New Roman" w:cs="Times New Roman"/>
          <w:color w:val="000000"/>
          <w:sz w:val="28"/>
          <w:szCs w:val="20"/>
        </w:rPr>
        <w:t> (руб.)</w:t>
      </w:r>
    </w:p>
    <w:tbl>
      <w:tblPr>
        <w:tblStyle w:val="1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4586"/>
        <w:gridCol w:w="1846"/>
        <w:gridCol w:w="1788"/>
        <w:gridCol w:w="1500"/>
      </w:tblGrid>
      <w:tr w:rsidR="00356DC5" w:rsidRPr="00EE2657" w:rsidTr="000C415C">
        <w:trPr>
          <w:trHeight w:val="1185"/>
        </w:trPr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color w:val="000000"/>
                <w:sz w:val="28"/>
              </w:rPr>
              <w:t>наименование программы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color w:val="000000"/>
                <w:sz w:val="28"/>
              </w:rPr>
              <w:t>план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color w:val="000000"/>
                <w:sz w:val="28"/>
              </w:rPr>
              <w:t>исполнено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color w:val="000000"/>
                <w:sz w:val="28"/>
              </w:rPr>
              <w:t>% выполнения плана</w:t>
            </w:r>
          </w:p>
        </w:tc>
      </w:tr>
      <w:tr w:rsidR="00356DC5" w:rsidRPr="00EE2657" w:rsidTr="000C415C"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1. "Реализация социально-значимых проектов на территории муниципального образования "Пустомержское сельское поселение"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2683400,00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2683297,00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</w:tr>
      <w:tr w:rsidR="00356DC5" w:rsidRPr="00EE2657" w:rsidTr="000C415C">
        <w:trPr>
          <w:trHeight w:val="971"/>
        </w:trPr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2.</w:t>
            </w:r>
            <w:r w:rsidRPr="00EE2657">
              <w:rPr>
                <w:rFonts w:ascii="Times New Roman" w:hAnsi="Times New Roman"/>
                <w:b/>
                <w:color w:val="000000"/>
                <w:sz w:val="28"/>
              </w:rPr>
              <w:t xml:space="preserve"> «</w:t>
            </w:r>
            <w:r w:rsidRPr="00EE2657">
              <w:rPr>
                <w:rFonts w:ascii="Times New Roman" w:hAnsi="Times New Roman"/>
                <w:color w:val="000000"/>
                <w:sz w:val="28"/>
              </w:rPr>
              <w:t xml:space="preserve">Развитие </w:t>
            </w:r>
            <w:proofErr w:type="gramStart"/>
            <w:r w:rsidRPr="00EE2657">
              <w:rPr>
                <w:rFonts w:ascii="Times New Roman" w:hAnsi="Times New Roman"/>
                <w:color w:val="000000"/>
                <w:sz w:val="28"/>
              </w:rPr>
              <w:t>автомобильных</w:t>
            </w:r>
            <w:proofErr w:type="gramEnd"/>
            <w:r w:rsidRPr="00EE2657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EE2657">
              <w:rPr>
                <w:rFonts w:ascii="Times New Roman" w:hAnsi="Times New Roman"/>
                <w:color w:val="000000"/>
                <w:sz w:val="28"/>
              </w:rPr>
              <w:t>дорогв</w:t>
            </w:r>
            <w:proofErr w:type="spellEnd"/>
            <w:r w:rsidRPr="00EE2657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EE2657">
              <w:rPr>
                <w:rFonts w:ascii="Times New Roman" w:hAnsi="Times New Roman"/>
                <w:color w:val="000000"/>
                <w:sz w:val="28"/>
              </w:rPr>
              <w:t>Пустомержском</w:t>
            </w:r>
            <w:proofErr w:type="spellEnd"/>
            <w:r w:rsidRPr="00EE2657">
              <w:rPr>
                <w:rFonts w:ascii="Times New Roman" w:hAnsi="Times New Roman"/>
                <w:color w:val="000000"/>
                <w:sz w:val="28"/>
              </w:rPr>
              <w:t xml:space="preserve"> сельском поселении»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27532773,79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27512538,15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99,93</w:t>
            </w:r>
          </w:p>
        </w:tc>
      </w:tr>
      <w:tr w:rsidR="00356DC5" w:rsidRPr="00EE2657" w:rsidTr="000C415C"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3.</w:t>
            </w:r>
            <w:r w:rsidRPr="00EE2657">
              <w:rPr>
                <w:rFonts w:ascii="Times New Roman" w:hAnsi="Times New Roman"/>
                <w:b/>
                <w:color w:val="000000"/>
                <w:sz w:val="28"/>
              </w:rPr>
              <w:t xml:space="preserve"> «</w:t>
            </w:r>
            <w:r w:rsidRPr="00EE2657">
              <w:rPr>
                <w:rFonts w:ascii="Times New Roman" w:hAnsi="Times New Roman"/>
                <w:color w:val="000000"/>
                <w:sz w:val="28"/>
              </w:rPr>
              <w:t>Развитие жилищно-коммунального хозяйства и благоустройство на территории МО "Пустомержское сельское поселение"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29339257,09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29154218,13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99,37</w:t>
            </w:r>
          </w:p>
        </w:tc>
      </w:tr>
      <w:tr w:rsidR="00356DC5" w:rsidRPr="00EE2657" w:rsidTr="000C415C"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4. «Развитие культуры и спорта в муниципальном образовании «Пустомержское сельское поселение»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9180957,90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8957824,69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ascii="Times New Roman" w:hAnsi="Times New Roman"/>
                <w:color w:val="000000"/>
                <w:sz w:val="28"/>
              </w:rPr>
              <w:t>97,57</w:t>
            </w:r>
          </w:p>
        </w:tc>
      </w:tr>
      <w:tr w:rsidR="00356DC5" w:rsidRPr="00EE2657" w:rsidTr="000C415C"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color w:val="000000"/>
                <w:sz w:val="28"/>
              </w:rPr>
              <w:t>ИТОГО: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b/>
                <w:color w:val="000000"/>
                <w:sz w:val="28"/>
              </w:rPr>
              <w:t>68736388,78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b/>
                <w:color w:val="000000"/>
                <w:sz w:val="28"/>
              </w:rPr>
              <w:t>68307877,97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C5" w:rsidRPr="00EE2657" w:rsidRDefault="00356DC5" w:rsidP="000C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hd w:val="clear" w:color="auto" w:fill="FFFFFF"/>
              </w:rPr>
            </w:pPr>
            <w:r w:rsidRPr="00EE2657">
              <w:rPr>
                <w:rFonts w:eastAsia="Calibri" w:cs="Calibri"/>
                <w:b/>
                <w:color w:val="000000"/>
                <w:sz w:val="28"/>
              </w:rPr>
              <w:t>99,38</w:t>
            </w:r>
          </w:p>
        </w:tc>
      </w:tr>
    </w:tbl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TopAndBottom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56DC5" w:rsidRPr="005717EF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EF">
        <w:rPr>
          <w:rFonts w:ascii="Times New Roman" w:hAnsi="Times New Roman" w:cs="Times New Roman"/>
          <w:b/>
          <w:sz w:val="28"/>
          <w:szCs w:val="28"/>
        </w:rPr>
        <w:t>В рамках исполнения программы «Реализация социально-значимых проектов на территории Пустомержского сельского поселения» за 2023 год выполнены следующие мероприятия: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называемых законов добрых дел) </w:t>
      </w:r>
      <w:r w:rsidRPr="001F3ADA">
        <w:rPr>
          <w:rFonts w:ascii="Times New Roman" w:hAnsi="Times New Roman" w:cs="Times New Roman"/>
          <w:sz w:val="28"/>
          <w:szCs w:val="28"/>
        </w:rPr>
        <w:t>3-оз выполнены мероприятия по благоус</w:t>
      </w:r>
      <w:r>
        <w:rPr>
          <w:rFonts w:ascii="Times New Roman" w:hAnsi="Times New Roman" w:cs="Times New Roman"/>
          <w:sz w:val="28"/>
          <w:szCs w:val="28"/>
        </w:rPr>
        <w:t>тройству д</w:t>
      </w:r>
      <w:r w:rsidRPr="001F3ADA">
        <w:rPr>
          <w:rFonts w:ascii="Times New Roman" w:hAnsi="Times New Roman" w:cs="Times New Roman"/>
          <w:sz w:val="28"/>
          <w:szCs w:val="28"/>
        </w:rPr>
        <w:t>. Большая Пустомержа: устройство скважины и колонки для забора воды (вблизи д. 7 по ул. Молодежная); устройство дополнительных мест для парковки автомобилей и пешеходных дорожек по ул. Молодежная, Звездная на сумму</w:t>
      </w:r>
      <w:r>
        <w:rPr>
          <w:rFonts w:ascii="Times New Roman" w:hAnsi="Times New Roman" w:cs="Times New Roman"/>
          <w:sz w:val="28"/>
          <w:szCs w:val="28"/>
        </w:rPr>
        <w:t xml:space="preserve"> – 1,2 млн.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ADA">
        <w:rPr>
          <w:rFonts w:ascii="Times New Roman" w:hAnsi="Times New Roman" w:cs="Times New Roman"/>
          <w:sz w:val="28"/>
          <w:szCs w:val="28"/>
        </w:rPr>
        <w:t>В рамках реализации 1</w:t>
      </w:r>
      <w:r>
        <w:rPr>
          <w:rFonts w:ascii="Times New Roman" w:hAnsi="Times New Roman" w:cs="Times New Roman"/>
          <w:sz w:val="28"/>
          <w:szCs w:val="28"/>
        </w:rPr>
        <w:t xml:space="preserve">47-оз выполнены мероприятия по </w:t>
      </w:r>
      <w:r w:rsidRPr="001F3ADA">
        <w:rPr>
          <w:rFonts w:ascii="Times New Roman" w:hAnsi="Times New Roman" w:cs="Times New Roman"/>
          <w:sz w:val="28"/>
          <w:szCs w:val="28"/>
        </w:rPr>
        <w:t xml:space="preserve">благоустройство территории: спил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F3ADA">
        <w:rPr>
          <w:rFonts w:ascii="Times New Roman" w:hAnsi="Times New Roman" w:cs="Times New Roman"/>
          <w:sz w:val="28"/>
          <w:szCs w:val="28"/>
        </w:rPr>
        <w:t xml:space="preserve">аварийных деревьев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3AD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Веймарн, д. Среднее Село,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1F3ADA">
        <w:rPr>
          <w:rFonts w:ascii="Times New Roman" w:hAnsi="Times New Roman" w:cs="Times New Roman"/>
          <w:sz w:val="28"/>
          <w:szCs w:val="28"/>
        </w:rPr>
        <w:t>. Ивановское; устройство детского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МАФ на детской площадке в д</w:t>
      </w:r>
      <w:r w:rsidRPr="001F3A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Недоблицы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>; устройство скважин</w:t>
      </w:r>
      <w:r>
        <w:rPr>
          <w:rFonts w:ascii="Times New Roman" w:hAnsi="Times New Roman" w:cs="Times New Roman"/>
          <w:sz w:val="28"/>
          <w:szCs w:val="28"/>
        </w:rPr>
        <w:t xml:space="preserve"> и колонок для забора воды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1F3ADA">
        <w:rPr>
          <w:rFonts w:ascii="Times New Roman" w:hAnsi="Times New Roman" w:cs="Times New Roman"/>
          <w:sz w:val="28"/>
          <w:szCs w:val="28"/>
        </w:rPr>
        <w:t>. Ивановское на сумму-1,</w:t>
      </w:r>
      <w:r>
        <w:rPr>
          <w:rFonts w:ascii="Times New Roman" w:hAnsi="Times New Roman" w:cs="Times New Roman"/>
          <w:sz w:val="28"/>
          <w:szCs w:val="28"/>
        </w:rPr>
        <w:t>5 млн.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Федеральном</w:t>
      </w:r>
      <w:r w:rsidRPr="000A00B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00B0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2023 году разработан дизайн-проект благоустройства общественной территории между Торговым центром и зданием библиотеки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Пустомержа. В настоящее время ведутся конкурсные процедуры. Строительство намечено на весну-лето текущего года.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до 16 февраля 2024 года, ведется голосование среди жителей Пустомержского сельского поселения за общественную территорию, благоустройство которой будет реализовано в 2025 году. </w:t>
      </w:r>
    </w:p>
    <w:p w:rsidR="00356DC5" w:rsidRPr="005717EF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EF">
        <w:rPr>
          <w:rFonts w:ascii="Times New Roman" w:hAnsi="Times New Roman" w:cs="Times New Roman"/>
          <w:b/>
          <w:sz w:val="28"/>
          <w:szCs w:val="28"/>
        </w:rPr>
        <w:t xml:space="preserve">В рамках исполнения программы «Развитие автомобильных дорог в </w:t>
      </w:r>
      <w:proofErr w:type="spellStart"/>
      <w:r w:rsidRPr="005717EF">
        <w:rPr>
          <w:rFonts w:ascii="Times New Roman" w:hAnsi="Times New Roman" w:cs="Times New Roman"/>
          <w:b/>
          <w:sz w:val="28"/>
          <w:szCs w:val="28"/>
        </w:rPr>
        <w:t>Пустомержском</w:t>
      </w:r>
      <w:proofErr w:type="spellEnd"/>
      <w:r w:rsidRPr="005717E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 за 2023год выполнены следующие мероприятия: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 расчистка дорог от снега в населенных пунктах,</w:t>
      </w:r>
      <w:r>
        <w:rPr>
          <w:rFonts w:ascii="Times New Roman" w:hAnsi="Times New Roman" w:cs="Times New Roman"/>
          <w:sz w:val="28"/>
          <w:szCs w:val="28"/>
        </w:rPr>
        <w:t xml:space="preserve"> посыпка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песчаносолевой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смесью, песком,</w:t>
      </w:r>
      <w:r w:rsidRPr="001F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3ADA">
        <w:rPr>
          <w:rFonts w:ascii="Times New Roman" w:hAnsi="Times New Roman" w:cs="Times New Roman"/>
          <w:sz w:val="28"/>
          <w:szCs w:val="28"/>
        </w:rPr>
        <w:t>ленно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F3ADA">
        <w:rPr>
          <w:rFonts w:ascii="Times New Roman" w:hAnsi="Times New Roman" w:cs="Times New Roman"/>
          <w:sz w:val="28"/>
          <w:szCs w:val="28"/>
        </w:rPr>
        <w:t>Ивановское,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1F3ADA">
        <w:rPr>
          <w:rFonts w:ascii="Times New Roman" w:hAnsi="Times New Roman" w:cs="Times New Roman"/>
          <w:sz w:val="28"/>
          <w:szCs w:val="28"/>
        </w:rPr>
        <w:t>Корпово,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Недоблицы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1F3ADA">
        <w:rPr>
          <w:rFonts w:ascii="Times New Roman" w:hAnsi="Times New Roman" w:cs="Times New Roman"/>
          <w:sz w:val="28"/>
          <w:szCs w:val="28"/>
        </w:rPr>
        <w:t xml:space="preserve">Мануйлово,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Торма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на сумму- </w:t>
      </w:r>
      <w:r>
        <w:rPr>
          <w:rFonts w:ascii="Times New Roman" w:hAnsi="Times New Roman" w:cs="Times New Roman"/>
          <w:sz w:val="28"/>
          <w:szCs w:val="28"/>
        </w:rPr>
        <w:br/>
      </w:r>
      <w:r w:rsidRPr="001F3A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-паспортизация дорог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3ADA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-капитальный ремонт и ремонт автомобильных дорог общего пользования местного значения (ремонт участков автомобильных дорог в п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F3ADA">
        <w:rPr>
          <w:rFonts w:ascii="Times New Roman" w:hAnsi="Times New Roman" w:cs="Times New Roman"/>
          <w:sz w:val="28"/>
          <w:szCs w:val="28"/>
        </w:rPr>
        <w:t xml:space="preserve">вановское, ремонт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ограждения,освещения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и обочин вдоль автомобильных дорог в п.Ивановское) на сумму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40 801,9 метров дорог, находящихся в муниципальной собственности. Эти дороги расположены в границах населенных пунктах. В 2023 году отремонтировано более километра асфальтобетонного покрытия и 500 метров щебеночного. Приведена в порядок проезжая часть плотины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 Ивановское: отремонтировано асфальтобетонное покрытие, заменено ограждение на более надежное, организовано освещение.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отсыпана дорога к многодетной семье.</w:t>
      </w:r>
    </w:p>
    <w:p w:rsidR="00356DC5" w:rsidRPr="005717EF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EF">
        <w:rPr>
          <w:rFonts w:ascii="Times New Roman" w:hAnsi="Times New Roman" w:cs="Times New Roman"/>
          <w:b/>
          <w:sz w:val="28"/>
          <w:szCs w:val="28"/>
        </w:rPr>
        <w:t>В рамках программы «Развитие жилищно-коммунального хозяйства и благоустройство на территории Пустомержского сельского поселения» выполнены следующие мероприятия: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F3ADA">
        <w:rPr>
          <w:rFonts w:ascii="Times New Roman" w:hAnsi="Times New Roman" w:cs="Times New Roman"/>
          <w:sz w:val="28"/>
          <w:szCs w:val="28"/>
        </w:rPr>
        <w:t xml:space="preserve">емонт (восстановление) кровли после пожара муниципальной квартиры по адресу: </w:t>
      </w:r>
      <w:r>
        <w:rPr>
          <w:rFonts w:ascii="Times New Roman" w:hAnsi="Times New Roman" w:cs="Times New Roman"/>
          <w:sz w:val="28"/>
          <w:szCs w:val="28"/>
        </w:rPr>
        <w:t>п.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ADA">
        <w:rPr>
          <w:rFonts w:ascii="Times New Roman" w:hAnsi="Times New Roman" w:cs="Times New Roman"/>
          <w:sz w:val="28"/>
          <w:szCs w:val="28"/>
        </w:rPr>
        <w:t>еймарн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>, ул.Железнодорожная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 xml:space="preserve"> д.17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 xml:space="preserve"> кв.8 на сумму -589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-содержание уличного освещения и текущий ремо</w:t>
      </w:r>
      <w:r>
        <w:rPr>
          <w:rFonts w:ascii="Times New Roman" w:hAnsi="Times New Roman" w:cs="Times New Roman"/>
          <w:sz w:val="28"/>
          <w:szCs w:val="28"/>
        </w:rPr>
        <w:t>нт уличного освещения – 1,4 млн.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 на сумму – 1 896 тыс. руб. 2024 год последний, в 2025 будем экономить эту сумму.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-вывоз ТБО, скашивание травы, уборка всех детских площадок и общественных территорий-58</w:t>
      </w:r>
      <w:r>
        <w:rPr>
          <w:rFonts w:ascii="Times New Roman" w:hAnsi="Times New Roman" w:cs="Times New Roman"/>
          <w:sz w:val="28"/>
          <w:szCs w:val="28"/>
        </w:rPr>
        <w:t>2 тыс.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-предоставление субсидии на возмещение части затрат за оказание услуг общественной бани МУП «КБХ»-863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Кроме того, на спонсорские средства в 2023 году проведены ремонт парилки и стен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замена печи.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 xml:space="preserve">-техобслуживание газопровода в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ADA">
        <w:rPr>
          <w:rFonts w:ascii="Times New Roman" w:hAnsi="Times New Roman" w:cs="Times New Roman"/>
          <w:sz w:val="28"/>
          <w:szCs w:val="28"/>
        </w:rPr>
        <w:t>еймарн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3AD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F3ADA">
        <w:rPr>
          <w:rFonts w:ascii="Times New Roman" w:hAnsi="Times New Roman" w:cs="Times New Roman"/>
          <w:sz w:val="28"/>
          <w:szCs w:val="28"/>
        </w:rPr>
        <w:t>рублей.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F3ADA">
        <w:rPr>
          <w:rFonts w:ascii="Times New Roman" w:hAnsi="Times New Roman" w:cs="Times New Roman"/>
          <w:sz w:val="28"/>
          <w:szCs w:val="28"/>
        </w:rPr>
        <w:t xml:space="preserve">амена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КВГМ-2,5-95 №1 и №2 в котельной по адресу: Ленинградская область, Кингисеппский район, дер. Больш</w:t>
      </w:r>
      <w:r>
        <w:rPr>
          <w:rFonts w:ascii="Times New Roman" w:hAnsi="Times New Roman" w:cs="Times New Roman"/>
          <w:sz w:val="28"/>
          <w:szCs w:val="28"/>
        </w:rPr>
        <w:t>ая Пустомержа, котельная №16 на</w:t>
      </w:r>
      <w:r w:rsidRPr="001F3ADA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3A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млн. рублей. Ранее стоявшие котлы уже не могли выдавать тот КПД, на который были рассчитаны.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>-создание мес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F3ADA">
        <w:rPr>
          <w:rFonts w:ascii="Times New Roman" w:hAnsi="Times New Roman" w:cs="Times New Roman"/>
          <w:sz w:val="28"/>
          <w:szCs w:val="28"/>
        </w:rPr>
        <w:t>площадок) накопле</w:t>
      </w:r>
      <w:r>
        <w:rPr>
          <w:rFonts w:ascii="Times New Roman" w:hAnsi="Times New Roman" w:cs="Times New Roman"/>
          <w:sz w:val="28"/>
          <w:szCs w:val="28"/>
        </w:rPr>
        <w:t>ния ТКО в количестве 21 штуки на су</w:t>
      </w:r>
      <w:r w:rsidRPr="001F3ADA">
        <w:rPr>
          <w:rFonts w:ascii="Times New Roman" w:hAnsi="Times New Roman" w:cs="Times New Roman"/>
          <w:sz w:val="28"/>
          <w:szCs w:val="28"/>
        </w:rPr>
        <w:t>мму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3A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Пока не все новые площадки оснащены мусорными контейнерами. Полное дооснащение планируется в 2025 году.</w:t>
      </w:r>
    </w:p>
    <w:p w:rsidR="00356DC5" w:rsidRPr="005717EF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EF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«Развитие культуры и спорта в </w:t>
      </w:r>
      <w:proofErr w:type="spellStart"/>
      <w:r w:rsidRPr="005717EF">
        <w:rPr>
          <w:rFonts w:ascii="Times New Roman" w:hAnsi="Times New Roman" w:cs="Times New Roman"/>
          <w:b/>
          <w:sz w:val="28"/>
          <w:szCs w:val="28"/>
        </w:rPr>
        <w:t>Пустомержском</w:t>
      </w:r>
      <w:proofErr w:type="spellEnd"/>
      <w:r w:rsidRPr="005717E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 достигнуты следующие показатели: 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1F3ADA">
        <w:rPr>
          <w:rFonts w:ascii="Times New Roman" w:hAnsi="Times New Roman" w:cs="Times New Roman"/>
          <w:sz w:val="28"/>
          <w:szCs w:val="28"/>
        </w:rPr>
        <w:t>рамках реализации мероприятий, направленных на поддержку развития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 xml:space="preserve"> приобретены и установлены противопожарная дверь и металлопластиковые окна для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Пустомержской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сельской библиотеки, находящейся по адресу д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ольшая </w:t>
      </w:r>
      <w:r w:rsidRPr="001F3ADA">
        <w:rPr>
          <w:rFonts w:ascii="Times New Roman" w:hAnsi="Times New Roman" w:cs="Times New Roman"/>
          <w:sz w:val="28"/>
          <w:szCs w:val="28"/>
        </w:rPr>
        <w:t>Пустомержа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ADA">
        <w:rPr>
          <w:rFonts w:ascii="Times New Roman" w:hAnsi="Times New Roman" w:cs="Times New Roman"/>
          <w:sz w:val="28"/>
          <w:szCs w:val="28"/>
        </w:rPr>
        <w:t xml:space="preserve"> ул.Оболенского,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1F3ADA">
        <w:rPr>
          <w:rFonts w:ascii="Times New Roman" w:hAnsi="Times New Roman" w:cs="Times New Roman"/>
          <w:sz w:val="28"/>
          <w:szCs w:val="28"/>
        </w:rPr>
        <w:t>60 на сумму</w:t>
      </w:r>
      <w:r>
        <w:rPr>
          <w:rFonts w:ascii="Times New Roman" w:hAnsi="Times New Roman" w:cs="Times New Roman"/>
          <w:sz w:val="28"/>
          <w:szCs w:val="28"/>
        </w:rPr>
        <w:t>–263 тыс.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Помог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Кузьмин Николай Алексеевич.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мероприятия по формированию доступной среды жизнедеятельности для инвалидов приобретено 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сменное</w:t>
      </w:r>
      <w:proofErr w:type="gramEnd"/>
      <w:r w:rsidRPr="001F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кресло-коляски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и портативный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3ADA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F3AD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 w:rsidRPr="001F3ADA">
        <w:rPr>
          <w:rFonts w:ascii="Times New Roman" w:hAnsi="Times New Roman" w:cs="Times New Roman"/>
          <w:sz w:val="28"/>
          <w:szCs w:val="28"/>
        </w:rPr>
        <w:t xml:space="preserve"> Доме культуры на 01.01.2024 работает 20 клубных формирований (12 самодеятельных, 8 любительских) общей численностью 380 человек.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 xml:space="preserve">Проведено 210 массовых мероприятия, которые посетили 8101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1F3AD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1F3ADA">
        <w:rPr>
          <w:rFonts w:ascii="Times New Roman" w:hAnsi="Times New Roman" w:cs="Times New Roman"/>
          <w:sz w:val="28"/>
          <w:szCs w:val="28"/>
        </w:rPr>
        <w:t>. т.ч. 19 платных мероприятий посетили 620человек.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1F3ADA">
        <w:rPr>
          <w:rFonts w:ascii="Times New Roman" w:hAnsi="Times New Roman" w:cs="Times New Roman"/>
          <w:sz w:val="28"/>
          <w:szCs w:val="28"/>
        </w:rPr>
        <w:t>Пустомер</w:t>
      </w:r>
      <w:r>
        <w:rPr>
          <w:rFonts w:ascii="Times New Roman" w:hAnsi="Times New Roman" w:cs="Times New Roman"/>
          <w:sz w:val="28"/>
          <w:szCs w:val="28"/>
        </w:rPr>
        <w:t>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на 01.01.2024 книжный</w:t>
      </w:r>
      <w:r w:rsidRPr="001F3AD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F3AD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278</w:t>
      </w:r>
      <w:r w:rsidRPr="001F3ADA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3ADA">
        <w:rPr>
          <w:rFonts w:ascii="Times New Roman" w:hAnsi="Times New Roman" w:cs="Times New Roman"/>
          <w:sz w:val="28"/>
          <w:szCs w:val="28"/>
        </w:rPr>
        <w:t xml:space="preserve"> на физических (материальных) носителях.</w:t>
      </w:r>
    </w:p>
    <w:p w:rsidR="00356DC5" w:rsidRPr="001F3ADA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2023г. зарегистрирован</w:t>
      </w:r>
      <w:r w:rsidRPr="001F3A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461 пользователь</w:t>
      </w:r>
      <w:r w:rsidRPr="001F3ADA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 составило 18 881</w:t>
      </w:r>
      <w:r w:rsidRPr="001F3ADA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>посещений массовых мероприятий 6 145. Проведено мероприятий – 157.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DA">
        <w:rPr>
          <w:rFonts w:ascii="Times New Roman" w:hAnsi="Times New Roman" w:cs="Times New Roman"/>
          <w:sz w:val="28"/>
          <w:szCs w:val="28"/>
        </w:rPr>
        <w:t xml:space="preserve">Книговыдача за отчетный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ADA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691 экземпляр</w:t>
      </w:r>
      <w:r w:rsidRPr="001F3ADA">
        <w:rPr>
          <w:rFonts w:ascii="Times New Roman" w:hAnsi="Times New Roman" w:cs="Times New Roman"/>
          <w:sz w:val="28"/>
          <w:szCs w:val="28"/>
        </w:rPr>
        <w:t>.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b/>
          <w:sz w:val="28"/>
          <w:szCs w:val="28"/>
        </w:rPr>
        <w:t>Всего заключено за 2023 год: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sz w:val="28"/>
          <w:szCs w:val="28"/>
        </w:rPr>
        <w:t xml:space="preserve">138 муниципальный контрактов </w:t>
      </w:r>
      <w:r>
        <w:rPr>
          <w:rFonts w:ascii="Times New Roman" w:eastAsia="Times New Roman" w:hAnsi="Times New Roman" w:cs="Times New Roman"/>
          <w:sz w:val="28"/>
          <w:szCs w:val="28"/>
        </w:rPr>
        <w:t>и договор на сумму 64 858 тыс.</w:t>
      </w:r>
      <w:r w:rsidRPr="008745A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них: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ед. поставщиком - 19 539 тыс.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Теплоснабжение – 398 тыс.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Электроснабжение - 1 019 тыс. 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Конкурентные закупки (конкурсы, аукционы)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–43 902 тыс.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Проведено: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- 4 конкурса в электронном виде: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автомобильной дороги в п</w:t>
      </w:r>
      <w:proofErr w:type="gramStart"/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вановское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7 597 тыс. руб.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участков автомобильных дорог общего пользования местного значения МО "Пустомержское сельское поселение"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10 480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</w:t>
      </w:r>
      <w:proofErr w:type="spellStart"/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котлоагрегатов</w:t>
      </w:r>
      <w:proofErr w:type="spellEnd"/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КВГМ-2,5-95 №1 и №2 в котельной по адресу: Ленинградская область, Кингисеппский район, дер. Большая Пустомержа, котельная №16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14 998 тыс. руб.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ограждения, освещения, обочин вдоль автомобильной дороги в п</w:t>
      </w:r>
      <w:proofErr w:type="gramStart"/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вановское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7 168 тыс. руб.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- 1 аукцион в электронной форме:</w:t>
      </w:r>
    </w:p>
    <w:p w:rsidR="00356DC5" w:rsidRPr="008745A4" w:rsidRDefault="00356DC5" w:rsidP="0035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созданию мест (площадок) накопления твердых коммунальных отходов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3 660 тыс. руб.</w:t>
      </w:r>
      <w:r w:rsidRPr="008745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6DC5" w:rsidRPr="0092506B" w:rsidRDefault="00356DC5" w:rsidP="00356DC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6B">
        <w:rPr>
          <w:rFonts w:ascii="Times New Roman" w:hAnsi="Times New Roman" w:cs="Times New Roman"/>
          <w:sz w:val="28"/>
          <w:szCs w:val="28"/>
        </w:rPr>
        <w:t xml:space="preserve">Экономия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50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500 тыс. руб.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6B">
        <w:rPr>
          <w:rFonts w:ascii="Times New Roman" w:hAnsi="Times New Roman" w:cs="Times New Roman"/>
          <w:sz w:val="28"/>
          <w:szCs w:val="28"/>
        </w:rPr>
        <w:t xml:space="preserve">Объем закупок </w:t>
      </w:r>
      <w:r>
        <w:rPr>
          <w:rFonts w:ascii="Times New Roman" w:hAnsi="Times New Roman" w:cs="Times New Roman"/>
          <w:sz w:val="28"/>
          <w:szCs w:val="28"/>
        </w:rPr>
        <w:t>за тот же период</w:t>
      </w:r>
      <w:r w:rsidRPr="0092506B">
        <w:rPr>
          <w:rFonts w:ascii="Times New Roman" w:hAnsi="Times New Roman" w:cs="Times New Roman"/>
          <w:sz w:val="28"/>
          <w:szCs w:val="28"/>
        </w:rPr>
        <w:t xml:space="preserve"> составил: 73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506B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2506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C5" w:rsidRPr="005717EF" w:rsidRDefault="00356DC5" w:rsidP="00356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EF">
        <w:rPr>
          <w:rFonts w:ascii="Times New Roman" w:hAnsi="Times New Roman" w:cs="Times New Roman"/>
          <w:b/>
          <w:sz w:val="28"/>
          <w:szCs w:val="28"/>
        </w:rPr>
        <w:t>В 2024 году планируем: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Строительство </w:t>
      </w:r>
      <w:r w:rsidRPr="0003529F">
        <w:rPr>
          <w:rFonts w:ascii="Times New Roman" w:hAnsi="Times New Roman" w:cs="Times New Roman"/>
          <w:sz w:val="28"/>
          <w:szCs w:val="28"/>
        </w:rPr>
        <w:t xml:space="preserve">общественной территории между Торговым центром и зданием библиотеки в д. </w:t>
      </w:r>
      <w:proofErr w:type="gramStart"/>
      <w:r w:rsidRPr="0003529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3529F">
        <w:rPr>
          <w:rFonts w:ascii="Times New Roman" w:hAnsi="Times New Roman" w:cs="Times New Roman"/>
          <w:sz w:val="28"/>
          <w:szCs w:val="28"/>
        </w:rPr>
        <w:t xml:space="preserve"> Пустомержа.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Ремонт автомобильных дорог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(основная деревня),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п. ж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Веймарн, д. Большая Пустомержа,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Онстопельобщей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почти – 10 500 погонных метров.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Ремонт и оснащение помещений первого этажа в здании библиотеки для занятий спортом.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Начало строительства МКД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Пустомержа, предназначенного для расселения аварийного жилья в п.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Веймарн.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я осветил</w:t>
      </w:r>
      <w:r w:rsidRPr="00C357E8">
        <w:rPr>
          <w:rFonts w:ascii="Times New Roman" w:hAnsi="Times New Roman" w:cs="Times New Roman"/>
          <w:sz w:val="28"/>
          <w:szCs w:val="28"/>
        </w:rPr>
        <w:t xml:space="preserve"> наиболее важные и значимые вопросы, </w:t>
      </w:r>
      <w:r>
        <w:rPr>
          <w:rFonts w:ascii="Times New Roman" w:hAnsi="Times New Roman" w:cs="Times New Roman"/>
          <w:sz w:val="28"/>
          <w:szCs w:val="28"/>
        </w:rPr>
        <w:t xml:space="preserve">которые мы с Вами решали в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и предстоит решать в 2024 </w:t>
      </w:r>
      <w:r w:rsidRPr="00C357E8">
        <w:rPr>
          <w:rFonts w:ascii="Times New Roman" w:hAnsi="Times New Roman" w:cs="Times New Roman"/>
          <w:sz w:val="28"/>
          <w:szCs w:val="28"/>
        </w:rPr>
        <w:t xml:space="preserve">году.           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благодарности: Администрации Кингисеппского района, финансирование которого в 2023 году сопоставимо с областным финансированием. Областное правительство, всем Комитетам ЛО. Нельзя не отметить работников УК, в лице мастера участка – Рябовой Натальи Викторовны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наша палочка-выручалочка, порой кажется, что неразрешимых вопросов для нее просто нет. Спасибо вам, что работаете на нашей территории.</w:t>
      </w:r>
    </w:p>
    <w:p w:rsidR="00356DC5" w:rsidRDefault="00356DC5" w:rsidP="00356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8">
        <w:rPr>
          <w:rFonts w:ascii="Times New Roman" w:hAnsi="Times New Roman" w:cs="Times New Roman"/>
          <w:sz w:val="28"/>
          <w:szCs w:val="28"/>
        </w:rPr>
        <w:t>Деятельность местной власти – это практически всё, чем окружён человек, мы рядом с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7E8">
        <w:rPr>
          <w:rFonts w:ascii="Times New Roman" w:hAnsi="Times New Roman" w:cs="Times New Roman"/>
          <w:sz w:val="28"/>
          <w:szCs w:val="28"/>
        </w:rPr>
        <w:t xml:space="preserve"> и мы самые доступные и близкие и конечно пытаемся сотрудничать и решать многие вопросы все вместе. Спасибо всем Вам, жители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7E8">
        <w:rPr>
          <w:rFonts w:ascii="Times New Roman" w:hAnsi="Times New Roman" w:cs="Times New Roman"/>
          <w:sz w:val="28"/>
          <w:szCs w:val="28"/>
        </w:rPr>
        <w:t xml:space="preserve">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</w:t>
      </w:r>
      <w:r>
        <w:rPr>
          <w:rFonts w:ascii="Times New Roman" w:hAnsi="Times New Roman" w:cs="Times New Roman"/>
          <w:sz w:val="28"/>
          <w:szCs w:val="28"/>
        </w:rPr>
        <w:t>и те</w:t>
      </w:r>
      <w:r w:rsidRPr="00C357E8">
        <w:rPr>
          <w:rFonts w:ascii="Times New Roman" w:hAnsi="Times New Roman" w:cs="Times New Roman"/>
          <w:sz w:val="28"/>
          <w:szCs w:val="28"/>
        </w:rPr>
        <w:t xml:space="preserve">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поселению уже сегодня и завтра. </w:t>
      </w:r>
      <w:proofErr w:type="gramStart"/>
      <w:r w:rsidRPr="00C357E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357E8">
        <w:rPr>
          <w:rFonts w:ascii="Times New Roman" w:hAnsi="Times New Roman" w:cs="Times New Roman"/>
          <w:sz w:val="28"/>
          <w:szCs w:val="28"/>
        </w:rPr>
        <w:t>, у нас хватит сил и желан</w:t>
      </w:r>
      <w:r>
        <w:rPr>
          <w:rFonts w:ascii="Times New Roman" w:hAnsi="Times New Roman" w:cs="Times New Roman"/>
          <w:sz w:val="28"/>
          <w:szCs w:val="28"/>
        </w:rPr>
        <w:t xml:space="preserve">ия довести задуманное до конца, чтобы </w:t>
      </w:r>
      <w:r w:rsidRPr="00C357E8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в поселении стало еще</w:t>
      </w:r>
      <w:r w:rsidRPr="00C357E8">
        <w:rPr>
          <w:rFonts w:ascii="Times New Roman" w:hAnsi="Times New Roman" w:cs="Times New Roman"/>
          <w:sz w:val="28"/>
          <w:szCs w:val="28"/>
        </w:rPr>
        <w:t xml:space="preserve"> лучше и комфортнее.</w:t>
      </w:r>
    </w:p>
    <w:p w:rsidR="0000350B" w:rsidRDefault="0000350B"/>
    <w:sectPr w:rsidR="0000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56DC5"/>
    <w:rsid w:val="0000350B"/>
    <w:rsid w:val="0035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356D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F5-47EA-BC26-CA1B87F9611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F5-47EA-BC26-CA1B87F9611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F5-47EA-BC26-CA1B87F9611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F5-47EA-BC26-CA1B87F96119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F5-47EA-BC26-CA1B87F96119}"/>
              </c:ext>
            </c:extLst>
          </c:dPt>
          <c:dLbl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Налоги на товары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Дотации, субсидии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5685.3</c:v>
                </c:pt>
                <c:pt idx="1">
                  <c:v>2894.1</c:v>
                </c:pt>
                <c:pt idx="2">
                  <c:v>3864.8</c:v>
                </c:pt>
                <c:pt idx="3">
                  <c:v>1313.6</c:v>
                </c:pt>
                <c:pt idx="4">
                  <c:v>64820.1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3F5-47EA-BC26-CA1B87F96119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A8-408E-8D5D-C49F178267B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A8-408E-8D5D-C49F178267B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A8-408E-8D5D-C49F178267B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A8-408E-8D5D-C49F178267B9}"/>
              </c:ext>
            </c:extLst>
          </c:dPt>
          <c:dLbl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Социально-значимые проекты</c:v>
                </c:pt>
                <c:pt idx="1">
                  <c:v>Развитие автомобильных дорог</c:v>
                </c:pt>
                <c:pt idx="2">
                  <c:v>Развитие жкх и благоустройство</c:v>
                </c:pt>
                <c:pt idx="3">
                  <c:v>Развитие культуры и 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2683297</c:v>
                </c:pt>
                <c:pt idx="1">
                  <c:v>27512538.149999999</c:v>
                </c:pt>
                <c:pt idx="2">
                  <c:v>29154218.129999999</c:v>
                </c:pt>
                <c:pt idx="3">
                  <c:v>8957824.689999992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DA8-408E-8D5D-C49F178267B9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2024-02-15T12:07:00Z</dcterms:created>
  <dcterms:modified xsi:type="dcterms:W3CDTF">2024-02-15T12:07:00Z</dcterms:modified>
</cp:coreProperties>
</file>